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95" w:rsidRDefault="00EC4895" w:rsidP="005023C9">
      <w:pPr>
        <w:pStyle w:val="Corpotesto"/>
        <w:rPr>
          <w:sz w:val="20"/>
        </w:rPr>
      </w:pPr>
      <w:bookmarkStart w:id="0" w:name="_GoBack"/>
      <w:bookmarkEnd w:id="0"/>
    </w:p>
    <w:p w:rsidR="005023C9" w:rsidRPr="005023C9" w:rsidRDefault="00EC4895" w:rsidP="005023C9">
      <w:pPr>
        <w:pStyle w:val="Corpotesto"/>
        <w:rPr>
          <w:b/>
        </w:rPr>
      </w:pPr>
      <w:r w:rsidRPr="005023C9">
        <w:rPr>
          <w:b/>
        </w:rPr>
        <w:t>ALLEGATO</w:t>
      </w:r>
      <w:r w:rsidRPr="005023C9">
        <w:rPr>
          <w:b/>
          <w:spacing w:val="-5"/>
        </w:rPr>
        <w:t xml:space="preserve"> </w:t>
      </w:r>
      <w:r w:rsidR="005023C9" w:rsidRPr="005023C9">
        <w:rPr>
          <w:b/>
        </w:rPr>
        <w:t>B</w:t>
      </w:r>
    </w:p>
    <w:p w:rsidR="005023C9" w:rsidRDefault="005023C9" w:rsidP="005023C9">
      <w:pPr>
        <w:spacing w:before="74"/>
        <w:ind w:left="5760" w:right="721" w:firstLine="720"/>
        <w:rPr>
          <w:rFonts w:ascii="Arial" w:hAnsi="Arial"/>
          <w:i/>
          <w:spacing w:val="1"/>
          <w:sz w:val="20"/>
        </w:rPr>
      </w:pPr>
      <w:r>
        <w:rPr>
          <w:rFonts w:ascii="Arial" w:hAnsi="Arial"/>
          <w:i/>
          <w:sz w:val="20"/>
        </w:rPr>
        <w:t>Al Dirigente Scolastico</w:t>
      </w:r>
      <w:r>
        <w:rPr>
          <w:rFonts w:ascii="Arial" w:hAnsi="Arial"/>
          <w:i/>
          <w:spacing w:val="1"/>
          <w:sz w:val="20"/>
        </w:rPr>
        <w:t xml:space="preserve"> </w:t>
      </w:r>
    </w:p>
    <w:p w:rsidR="005023C9" w:rsidRDefault="005023C9" w:rsidP="005023C9">
      <w:pPr>
        <w:spacing w:before="74"/>
        <w:ind w:left="5760" w:right="721" w:firstLine="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2° Circolo Didattico </w:t>
      </w:r>
    </w:p>
    <w:p w:rsidR="005023C9" w:rsidRDefault="005023C9" w:rsidP="005023C9">
      <w:pPr>
        <w:spacing w:before="74"/>
        <w:ind w:left="5760" w:right="721" w:firstLine="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“San Francesco d’Assisi”</w:t>
      </w:r>
    </w:p>
    <w:p w:rsidR="005023C9" w:rsidRDefault="005023C9" w:rsidP="005023C9">
      <w:pPr>
        <w:spacing w:before="74"/>
        <w:ind w:left="6480" w:right="721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Santeramo in Colle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(BA)</w:t>
      </w:r>
    </w:p>
    <w:p w:rsidR="005023C9" w:rsidRDefault="005023C9" w:rsidP="005023C9">
      <w:pPr>
        <w:pStyle w:val="Corpotesto"/>
      </w:pPr>
    </w:p>
    <w:p w:rsidR="005023C9" w:rsidRDefault="005023C9" w:rsidP="005023C9">
      <w:pPr>
        <w:pStyle w:val="Corpotesto"/>
      </w:pPr>
    </w:p>
    <w:p w:rsidR="0091344D" w:rsidRDefault="00EC4895" w:rsidP="005023C9">
      <w:pPr>
        <w:pStyle w:val="Corpotesto"/>
        <w:ind w:left="830"/>
        <w:jc w:val="center"/>
      </w:pPr>
      <w:r>
        <w:t>DICHIARAZIONE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L’ACCESSO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PLESSI</w:t>
      </w:r>
    </w:p>
    <w:p w:rsidR="0091344D" w:rsidRDefault="0091344D" w:rsidP="005023C9">
      <w:pPr>
        <w:pStyle w:val="Corpotesto"/>
        <w:jc w:val="center"/>
        <w:rPr>
          <w:sz w:val="20"/>
        </w:rPr>
      </w:pPr>
    </w:p>
    <w:p w:rsidR="0091344D" w:rsidRDefault="0091344D" w:rsidP="005023C9">
      <w:pPr>
        <w:pStyle w:val="Corpotesto"/>
        <w:jc w:val="center"/>
        <w:rPr>
          <w:sz w:val="20"/>
        </w:rPr>
      </w:pPr>
    </w:p>
    <w:p w:rsidR="0091344D" w:rsidRDefault="0091344D" w:rsidP="005023C9">
      <w:pPr>
        <w:pStyle w:val="Corpotesto"/>
        <w:spacing w:before="10"/>
        <w:jc w:val="center"/>
        <w:rPr>
          <w:sz w:val="15"/>
        </w:rPr>
      </w:pPr>
    </w:p>
    <w:p w:rsidR="0091344D" w:rsidRDefault="00EC4895">
      <w:pPr>
        <w:tabs>
          <w:tab w:val="left" w:pos="616"/>
          <w:tab w:val="left" w:pos="1667"/>
          <w:tab w:val="left" w:pos="4811"/>
          <w:tab w:val="left" w:pos="5267"/>
          <w:tab w:val="left" w:pos="8714"/>
        </w:tabs>
        <w:spacing w:before="91"/>
        <w:ind w:left="345"/>
        <w:rPr>
          <w:sz w:val="20"/>
        </w:rPr>
      </w:pPr>
      <w:r>
        <w:rPr>
          <w:sz w:val="20"/>
        </w:rPr>
        <w:t>I</w:t>
      </w:r>
      <w:r>
        <w:rPr>
          <w:sz w:val="20"/>
        </w:rPr>
        <w:tab/>
        <w:t>sottoscritti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e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genitori/tutori</w:t>
      </w:r>
    </w:p>
    <w:p w:rsidR="0091344D" w:rsidRDefault="0091344D">
      <w:pPr>
        <w:pStyle w:val="Corpotesto"/>
        <w:spacing w:before="7"/>
        <w:rPr>
          <w:sz w:val="27"/>
        </w:rPr>
      </w:pPr>
    </w:p>
    <w:p w:rsidR="0091344D" w:rsidRDefault="00EC4895">
      <w:pPr>
        <w:tabs>
          <w:tab w:val="left" w:pos="4598"/>
          <w:tab w:val="left" w:pos="6131"/>
          <w:tab w:val="left" w:pos="7398"/>
          <w:tab w:val="left" w:pos="9337"/>
        </w:tabs>
        <w:spacing w:before="91" w:line="229" w:lineRule="exact"/>
        <w:ind w:right="115"/>
        <w:jc w:val="center"/>
        <w:rPr>
          <w:sz w:val="20"/>
        </w:rPr>
      </w:pPr>
      <w:proofErr w:type="gramStart"/>
      <w:r>
        <w:rPr>
          <w:sz w:val="20"/>
        </w:rPr>
        <w:t>dell’alunno</w:t>
      </w:r>
      <w:proofErr w:type="gramEnd"/>
      <w:r>
        <w:rPr>
          <w:sz w:val="20"/>
        </w:rPr>
        <w:t>/a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classe</w:t>
      </w:r>
      <w:r>
        <w:rPr>
          <w:sz w:val="20"/>
          <w:u w:val="single"/>
        </w:rPr>
        <w:tab/>
      </w:r>
      <w:r>
        <w:rPr>
          <w:sz w:val="20"/>
        </w:rPr>
        <w:t>sezione</w:t>
      </w:r>
      <w:r>
        <w:rPr>
          <w:sz w:val="20"/>
          <w:u w:val="single"/>
        </w:rPr>
        <w:tab/>
      </w:r>
      <w:r>
        <w:rPr>
          <w:sz w:val="20"/>
        </w:rPr>
        <w:t>plesso</w:t>
      </w:r>
      <w:r>
        <w:rPr>
          <w:sz w:val="20"/>
          <w:u w:val="thick"/>
        </w:rPr>
        <w:t xml:space="preserve"> </w:t>
      </w:r>
      <w:r>
        <w:rPr>
          <w:sz w:val="20"/>
          <w:u w:val="thick"/>
        </w:rPr>
        <w:tab/>
      </w:r>
    </w:p>
    <w:p w:rsidR="0091344D" w:rsidRDefault="00EC4895">
      <w:pPr>
        <w:spacing w:line="227" w:lineRule="exact"/>
        <w:ind w:left="2603" w:right="2713"/>
        <w:jc w:val="center"/>
        <w:rPr>
          <w:b/>
          <w:sz w:val="20"/>
        </w:rPr>
      </w:pPr>
      <w:r>
        <w:rPr>
          <w:b/>
          <w:sz w:val="20"/>
        </w:rPr>
        <w:t>DICHIARANO</w:t>
      </w:r>
    </w:p>
    <w:p w:rsidR="0091344D" w:rsidRDefault="00EC4895">
      <w:pPr>
        <w:spacing w:line="225" w:lineRule="exact"/>
        <w:ind w:right="103"/>
        <w:jc w:val="center"/>
        <w:rPr>
          <w:b/>
          <w:sz w:val="20"/>
        </w:rPr>
      </w:pPr>
      <w:proofErr w:type="gramStart"/>
      <w:r>
        <w:rPr>
          <w:b/>
          <w:sz w:val="20"/>
        </w:rPr>
        <w:t>sotto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propria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responsabilità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giornalmente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l’alunno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può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recarsi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</w:t>
      </w:r>
    </w:p>
    <w:p w:rsidR="0091344D" w:rsidRDefault="00EC4895">
      <w:pPr>
        <w:spacing w:line="450" w:lineRule="exact"/>
        <w:ind w:left="345"/>
        <w:rPr>
          <w:sz w:val="20"/>
        </w:rPr>
      </w:pPr>
      <w:r>
        <w:rPr>
          <w:sz w:val="40"/>
        </w:rPr>
        <w:t>□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rientrato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Italia</w:t>
      </w:r>
      <w:r>
        <w:rPr>
          <w:spacing w:val="-2"/>
          <w:sz w:val="20"/>
        </w:rPr>
        <w:t xml:space="preserve"> </w:t>
      </w:r>
      <w:r>
        <w:rPr>
          <w:sz w:val="20"/>
        </w:rPr>
        <w:t>negli</w:t>
      </w:r>
      <w:r>
        <w:rPr>
          <w:spacing w:val="-2"/>
          <w:sz w:val="20"/>
        </w:rPr>
        <w:t xml:space="preserve"> </w:t>
      </w:r>
      <w:r>
        <w:rPr>
          <w:sz w:val="20"/>
        </w:rPr>
        <w:t>ultimi</w:t>
      </w:r>
      <w:r>
        <w:rPr>
          <w:spacing w:val="-2"/>
          <w:sz w:val="20"/>
        </w:rPr>
        <w:t xml:space="preserve"> </w:t>
      </w:r>
      <w:r>
        <w:rPr>
          <w:sz w:val="20"/>
        </w:rPr>
        <w:t>14</w:t>
      </w:r>
      <w:r>
        <w:rPr>
          <w:spacing w:val="-1"/>
          <w:sz w:val="20"/>
        </w:rPr>
        <w:t xml:space="preserve"> </w:t>
      </w:r>
      <w:r>
        <w:rPr>
          <w:sz w:val="20"/>
        </w:rPr>
        <w:t>giorni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uno</w:t>
      </w:r>
      <w:r>
        <w:rPr>
          <w:spacing w:val="-1"/>
          <w:sz w:val="20"/>
        </w:rPr>
        <w:t xml:space="preserve"> </w:t>
      </w:r>
      <w:r>
        <w:rPr>
          <w:sz w:val="20"/>
        </w:rPr>
        <w:t>Stato</w:t>
      </w:r>
      <w:r>
        <w:rPr>
          <w:spacing w:val="-1"/>
          <w:sz w:val="20"/>
        </w:rPr>
        <w:t xml:space="preserve"> </w:t>
      </w:r>
      <w:r>
        <w:rPr>
          <w:sz w:val="20"/>
        </w:rPr>
        <w:t>Estero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zona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1"/>
          <w:sz w:val="20"/>
        </w:rPr>
        <w:t xml:space="preserve"> </w:t>
      </w:r>
      <w:r>
        <w:rPr>
          <w:sz w:val="20"/>
        </w:rPr>
        <w:t>alto</w:t>
      </w:r>
      <w:r>
        <w:rPr>
          <w:spacing w:val="-1"/>
          <w:sz w:val="20"/>
        </w:rPr>
        <w:t xml:space="preserve"> </w:t>
      </w:r>
      <w:r>
        <w:rPr>
          <w:sz w:val="20"/>
        </w:rPr>
        <w:t>rischio</w:t>
      </w:r>
      <w:r>
        <w:rPr>
          <w:spacing w:val="-1"/>
          <w:sz w:val="20"/>
        </w:rPr>
        <w:t xml:space="preserve"> </w:t>
      </w:r>
      <w:r>
        <w:rPr>
          <w:sz w:val="20"/>
        </w:rPr>
        <w:t>contagio;</w:t>
      </w:r>
    </w:p>
    <w:p w:rsidR="0091344D" w:rsidRDefault="00EC4895">
      <w:pPr>
        <w:pStyle w:val="Paragrafoelenco"/>
        <w:numPr>
          <w:ilvl w:val="0"/>
          <w:numId w:val="3"/>
        </w:numPr>
        <w:tabs>
          <w:tab w:val="left" w:pos="639"/>
        </w:tabs>
        <w:spacing w:line="442" w:lineRule="exact"/>
        <w:ind w:left="638"/>
        <w:jc w:val="left"/>
        <w:rPr>
          <w:sz w:val="20"/>
        </w:rPr>
      </w:pPr>
      <w:r>
        <w:rPr>
          <w:spacing w:val="-1"/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è</w:t>
      </w:r>
      <w:r>
        <w:rPr>
          <w:sz w:val="20"/>
        </w:rPr>
        <w:t xml:space="preserve"> </w:t>
      </w:r>
      <w:r>
        <w:rPr>
          <w:spacing w:val="-1"/>
          <w:sz w:val="20"/>
        </w:rPr>
        <w:t>stato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stretto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contatto con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una</w:t>
      </w:r>
      <w:r>
        <w:rPr>
          <w:sz w:val="20"/>
        </w:rPr>
        <w:t xml:space="preserve"> </w:t>
      </w:r>
      <w:r>
        <w:rPr>
          <w:spacing w:val="-1"/>
          <w:sz w:val="20"/>
        </w:rPr>
        <w:t>persona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affetta</w:t>
      </w:r>
      <w:r>
        <w:rPr>
          <w:sz w:val="20"/>
        </w:rPr>
        <w:t xml:space="preserve"> dal</w:t>
      </w:r>
      <w:r>
        <w:rPr>
          <w:spacing w:val="-3"/>
          <w:sz w:val="20"/>
        </w:rPr>
        <w:t xml:space="preserve"> </w:t>
      </w:r>
      <w:r>
        <w:rPr>
          <w:sz w:val="20"/>
        </w:rPr>
        <w:t>nuovo</w:t>
      </w:r>
      <w:r>
        <w:rPr>
          <w:spacing w:val="1"/>
          <w:sz w:val="20"/>
        </w:rPr>
        <w:t xml:space="preserve"> </w:t>
      </w:r>
      <w:r>
        <w:rPr>
          <w:sz w:val="20"/>
        </w:rPr>
        <w:t>Coronavirus COVID-19</w:t>
      </w:r>
      <w:r>
        <w:rPr>
          <w:spacing w:val="1"/>
          <w:sz w:val="20"/>
        </w:rPr>
        <w:t xml:space="preserve"> </w:t>
      </w:r>
      <w:r>
        <w:rPr>
          <w:sz w:val="20"/>
        </w:rPr>
        <w:t>negli ultimi 14</w:t>
      </w:r>
      <w:r>
        <w:rPr>
          <w:spacing w:val="-23"/>
          <w:sz w:val="20"/>
        </w:rPr>
        <w:t xml:space="preserve"> </w:t>
      </w:r>
      <w:r>
        <w:rPr>
          <w:sz w:val="20"/>
        </w:rPr>
        <w:t>giorni;</w:t>
      </w:r>
    </w:p>
    <w:p w:rsidR="0091344D" w:rsidRDefault="00EC4895">
      <w:pPr>
        <w:pStyle w:val="Paragrafoelenco"/>
        <w:numPr>
          <w:ilvl w:val="0"/>
          <w:numId w:val="3"/>
        </w:numPr>
        <w:tabs>
          <w:tab w:val="left" w:pos="689"/>
        </w:tabs>
        <w:spacing w:line="448" w:lineRule="exact"/>
        <w:ind w:left="688" w:hanging="349"/>
        <w:jc w:val="left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presentare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più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seguenti</w:t>
      </w:r>
      <w:r>
        <w:rPr>
          <w:spacing w:val="-12"/>
          <w:sz w:val="20"/>
        </w:rPr>
        <w:t xml:space="preserve"> </w:t>
      </w:r>
      <w:r>
        <w:rPr>
          <w:sz w:val="20"/>
        </w:rPr>
        <w:t>sintomi:</w:t>
      </w:r>
    </w:p>
    <w:p w:rsidR="0091344D" w:rsidRDefault="00EC4895">
      <w:pPr>
        <w:pStyle w:val="Paragrafoelenco"/>
        <w:numPr>
          <w:ilvl w:val="1"/>
          <w:numId w:val="3"/>
        </w:numPr>
        <w:tabs>
          <w:tab w:val="left" w:pos="1173"/>
          <w:tab w:val="left" w:pos="1174"/>
        </w:tabs>
        <w:spacing w:before="12" w:line="241" w:lineRule="exact"/>
        <w:ind w:hanging="361"/>
        <w:jc w:val="left"/>
        <w:rPr>
          <w:sz w:val="20"/>
        </w:rPr>
      </w:pPr>
      <w:proofErr w:type="gramStart"/>
      <w:r>
        <w:rPr>
          <w:sz w:val="20"/>
        </w:rPr>
        <w:t>febbre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(&gt;</w:t>
      </w:r>
      <w:r>
        <w:rPr>
          <w:spacing w:val="-1"/>
          <w:sz w:val="20"/>
        </w:rPr>
        <w:t xml:space="preserve"> </w:t>
      </w:r>
      <w:r>
        <w:rPr>
          <w:sz w:val="20"/>
        </w:rPr>
        <w:t>37,5°</w:t>
      </w:r>
      <w:r>
        <w:rPr>
          <w:spacing w:val="-6"/>
          <w:sz w:val="20"/>
        </w:rPr>
        <w:t xml:space="preserve"> </w:t>
      </w:r>
      <w:r>
        <w:rPr>
          <w:sz w:val="20"/>
        </w:rPr>
        <w:t>C)</w:t>
      </w:r>
    </w:p>
    <w:p w:rsidR="0091344D" w:rsidRDefault="00EC4895">
      <w:pPr>
        <w:pStyle w:val="Paragrafoelenco"/>
        <w:numPr>
          <w:ilvl w:val="1"/>
          <w:numId w:val="3"/>
        </w:numPr>
        <w:tabs>
          <w:tab w:val="left" w:pos="1223"/>
          <w:tab w:val="left" w:pos="1224"/>
        </w:tabs>
        <w:spacing w:line="233" w:lineRule="exact"/>
        <w:ind w:left="1224" w:hanging="408"/>
        <w:jc w:val="left"/>
        <w:rPr>
          <w:sz w:val="20"/>
        </w:rPr>
      </w:pPr>
      <w:proofErr w:type="gramStart"/>
      <w:r>
        <w:rPr>
          <w:sz w:val="20"/>
        </w:rPr>
        <w:t>tosse</w:t>
      </w:r>
      <w:proofErr w:type="gramEnd"/>
    </w:p>
    <w:p w:rsidR="0091344D" w:rsidRDefault="00EC4895">
      <w:pPr>
        <w:pStyle w:val="Paragrafoelenco"/>
        <w:numPr>
          <w:ilvl w:val="1"/>
          <w:numId w:val="3"/>
        </w:numPr>
        <w:tabs>
          <w:tab w:val="left" w:pos="1223"/>
          <w:tab w:val="left" w:pos="1224"/>
        </w:tabs>
        <w:spacing w:line="229" w:lineRule="exact"/>
        <w:ind w:left="1224" w:hanging="408"/>
        <w:jc w:val="left"/>
        <w:rPr>
          <w:sz w:val="20"/>
        </w:rPr>
      </w:pPr>
      <w:proofErr w:type="gramStart"/>
      <w:r>
        <w:rPr>
          <w:sz w:val="20"/>
        </w:rPr>
        <w:t>difficoltà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respiratorie</w:t>
      </w:r>
    </w:p>
    <w:p w:rsidR="0091344D" w:rsidRDefault="00EC4895">
      <w:pPr>
        <w:pStyle w:val="Paragrafoelenco"/>
        <w:numPr>
          <w:ilvl w:val="1"/>
          <w:numId w:val="3"/>
        </w:numPr>
        <w:tabs>
          <w:tab w:val="left" w:pos="1223"/>
          <w:tab w:val="left" w:pos="1224"/>
        </w:tabs>
        <w:spacing w:line="228" w:lineRule="exact"/>
        <w:ind w:left="1224" w:hanging="408"/>
        <w:jc w:val="left"/>
        <w:rPr>
          <w:sz w:val="20"/>
        </w:rPr>
      </w:pPr>
      <w:proofErr w:type="gramStart"/>
      <w:r>
        <w:rPr>
          <w:sz w:val="20"/>
        </w:rPr>
        <w:t>congiuntivite</w:t>
      </w:r>
      <w:proofErr w:type="gramEnd"/>
    </w:p>
    <w:p w:rsidR="0091344D" w:rsidRDefault="00EC4895">
      <w:pPr>
        <w:pStyle w:val="Paragrafoelenco"/>
        <w:numPr>
          <w:ilvl w:val="1"/>
          <w:numId w:val="3"/>
        </w:numPr>
        <w:tabs>
          <w:tab w:val="left" w:pos="1223"/>
          <w:tab w:val="left" w:pos="1224"/>
        </w:tabs>
        <w:spacing w:line="228" w:lineRule="exact"/>
        <w:ind w:left="1224" w:hanging="408"/>
        <w:jc w:val="left"/>
        <w:rPr>
          <w:sz w:val="20"/>
        </w:rPr>
      </w:pPr>
      <w:proofErr w:type="gramStart"/>
      <w:r>
        <w:rPr>
          <w:sz w:val="20"/>
        </w:rPr>
        <w:t>rinorrea</w:t>
      </w:r>
      <w:proofErr w:type="gramEnd"/>
      <w:r>
        <w:rPr>
          <w:sz w:val="20"/>
        </w:rPr>
        <w:t>/congestione</w:t>
      </w:r>
      <w:r>
        <w:rPr>
          <w:spacing w:val="-9"/>
          <w:sz w:val="20"/>
        </w:rPr>
        <w:t xml:space="preserve"> </w:t>
      </w:r>
      <w:r>
        <w:rPr>
          <w:sz w:val="20"/>
        </w:rPr>
        <w:t>nasale</w:t>
      </w:r>
    </w:p>
    <w:p w:rsidR="0091344D" w:rsidRDefault="00EC4895">
      <w:pPr>
        <w:pStyle w:val="Paragrafoelenco"/>
        <w:numPr>
          <w:ilvl w:val="1"/>
          <w:numId w:val="3"/>
        </w:numPr>
        <w:tabs>
          <w:tab w:val="left" w:pos="1223"/>
          <w:tab w:val="left" w:pos="1224"/>
        </w:tabs>
        <w:spacing w:line="230" w:lineRule="exact"/>
        <w:ind w:left="1224" w:hanging="408"/>
        <w:jc w:val="left"/>
        <w:rPr>
          <w:sz w:val="20"/>
        </w:rPr>
      </w:pPr>
      <w:proofErr w:type="gramStart"/>
      <w:r>
        <w:rPr>
          <w:sz w:val="20"/>
        </w:rPr>
        <w:t>sintomi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gastrointestinali</w:t>
      </w:r>
      <w:r>
        <w:rPr>
          <w:spacing w:val="-5"/>
          <w:sz w:val="20"/>
        </w:rPr>
        <w:t xml:space="preserve"> </w:t>
      </w:r>
      <w:r>
        <w:rPr>
          <w:sz w:val="20"/>
        </w:rPr>
        <w:t>(nausea/vomito,</w:t>
      </w:r>
      <w:r>
        <w:rPr>
          <w:spacing w:val="-11"/>
          <w:sz w:val="20"/>
        </w:rPr>
        <w:t xml:space="preserve"> </w:t>
      </w:r>
      <w:r>
        <w:rPr>
          <w:sz w:val="20"/>
        </w:rPr>
        <w:t>diarrea)</w:t>
      </w:r>
    </w:p>
    <w:p w:rsidR="0091344D" w:rsidRDefault="00EC4895">
      <w:pPr>
        <w:pStyle w:val="Paragrafoelenco"/>
        <w:numPr>
          <w:ilvl w:val="1"/>
          <w:numId w:val="3"/>
        </w:numPr>
        <w:tabs>
          <w:tab w:val="left" w:pos="1223"/>
          <w:tab w:val="left" w:pos="1224"/>
        </w:tabs>
        <w:spacing w:line="230" w:lineRule="exact"/>
        <w:ind w:left="1224" w:hanging="408"/>
        <w:jc w:val="left"/>
        <w:rPr>
          <w:sz w:val="20"/>
        </w:rPr>
      </w:pPr>
      <w:proofErr w:type="gramStart"/>
      <w:r>
        <w:rPr>
          <w:sz w:val="20"/>
        </w:rPr>
        <w:t>perdita</w:t>
      </w:r>
      <w:proofErr w:type="gramEnd"/>
      <w:r>
        <w:rPr>
          <w:sz w:val="20"/>
        </w:rPr>
        <w:t>/alterazione</w:t>
      </w:r>
      <w:r>
        <w:rPr>
          <w:spacing w:val="-6"/>
          <w:sz w:val="20"/>
        </w:rPr>
        <w:t xml:space="preserve"> </w:t>
      </w:r>
      <w:r>
        <w:rPr>
          <w:sz w:val="20"/>
        </w:rPr>
        <w:t>improvvisa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gusto</w:t>
      </w:r>
      <w:r>
        <w:rPr>
          <w:spacing w:val="-1"/>
          <w:sz w:val="20"/>
        </w:rPr>
        <w:t xml:space="preserve"> </w:t>
      </w:r>
      <w:r>
        <w:rPr>
          <w:sz w:val="20"/>
        </w:rPr>
        <w:t>(ageusia/disgeusia)</w:t>
      </w:r>
    </w:p>
    <w:p w:rsidR="0091344D" w:rsidRDefault="00EC4895">
      <w:pPr>
        <w:pStyle w:val="Paragrafoelenco"/>
        <w:numPr>
          <w:ilvl w:val="1"/>
          <w:numId w:val="3"/>
        </w:numPr>
        <w:tabs>
          <w:tab w:val="left" w:pos="1223"/>
          <w:tab w:val="left" w:pos="1224"/>
        </w:tabs>
        <w:spacing w:line="228" w:lineRule="exact"/>
        <w:ind w:left="1224" w:hanging="408"/>
        <w:jc w:val="left"/>
        <w:rPr>
          <w:sz w:val="20"/>
        </w:rPr>
      </w:pPr>
      <w:proofErr w:type="gramStart"/>
      <w:r>
        <w:rPr>
          <w:sz w:val="20"/>
        </w:rPr>
        <w:t>perdita</w:t>
      </w:r>
      <w:proofErr w:type="gramEnd"/>
      <w:r>
        <w:rPr>
          <w:sz w:val="20"/>
        </w:rPr>
        <w:t>/diminuzione</w:t>
      </w:r>
      <w:r>
        <w:rPr>
          <w:spacing w:val="-7"/>
          <w:sz w:val="20"/>
        </w:rPr>
        <w:t xml:space="preserve"> </w:t>
      </w:r>
      <w:r>
        <w:rPr>
          <w:sz w:val="20"/>
        </w:rPr>
        <w:t>improvvisa</w:t>
      </w:r>
      <w:r>
        <w:rPr>
          <w:spacing w:val="-7"/>
          <w:sz w:val="20"/>
        </w:rPr>
        <w:t xml:space="preserve"> </w:t>
      </w:r>
      <w:r>
        <w:rPr>
          <w:sz w:val="20"/>
        </w:rPr>
        <w:t>dell’olfatto</w:t>
      </w:r>
      <w:r>
        <w:rPr>
          <w:spacing w:val="-4"/>
          <w:sz w:val="20"/>
        </w:rPr>
        <w:t xml:space="preserve"> </w:t>
      </w:r>
      <w:r>
        <w:rPr>
          <w:sz w:val="20"/>
        </w:rPr>
        <w:t>(anosmia/iposmia)</w:t>
      </w:r>
    </w:p>
    <w:p w:rsidR="0091344D" w:rsidRDefault="00EC4895">
      <w:pPr>
        <w:pStyle w:val="Paragrafoelenco"/>
        <w:numPr>
          <w:ilvl w:val="1"/>
          <w:numId w:val="3"/>
        </w:numPr>
        <w:tabs>
          <w:tab w:val="left" w:pos="1226"/>
          <w:tab w:val="left" w:pos="1227"/>
        </w:tabs>
        <w:spacing w:line="229" w:lineRule="exact"/>
        <w:ind w:left="1226" w:hanging="416"/>
        <w:jc w:val="left"/>
        <w:rPr>
          <w:sz w:val="20"/>
        </w:rPr>
      </w:pPr>
      <w:proofErr w:type="gramStart"/>
      <w:r>
        <w:rPr>
          <w:sz w:val="20"/>
        </w:rPr>
        <w:t>mal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gola</w:t>
      </w:r>
    </w:p>
    <w:p w:rsidR="0091344D" w:rsidRDefault="00EC4895">
      <w:pPr>
        <w:pStyle w:val="Paragrafoelenco"/>
        <w:numPr>
          <w:ilvl w:val="1"/>
          <w:numId w:val="3"/>
        </w:numPr>
        <w:tabs>
          <w:tab w:val="left" w:pos="1223"/>
          <w:tab w:val="left" w:pos="1224"/>
        </w:tabs>
        <w:spacing w:line="232" w:lineRule="exact"/>
        <w:ind w:left="1224" w:hanging="408"/>
        <w:jc w:val="left"/>
        <w:rPr>
          <w:sz w:val="20"/>
        </w:rPr>
      </w:pPr>
      <w:proofErr w:type="gramStart"/>
      <w:r>
        <w:rPr>
          <w:sz w:val="20"/>
        </w:rPr>
        <w:t>cefalea</w:t>
      </w:r>
      <w:proofErr w:type="gramEnd"/>
    </w:p>
    <w:p w:rsidR="0091344D" w:rsidRDefault="00EC4895">
      <w:pPr>
        <w:pStyle w:val="Paragrafoelenco"/>
        <w:numPr>
          <w:ilvl w:val="1"/>
          <w:numId w:val="3"/>
        </w:numPr>
        <w:tabs>
          <w:tab w:val="left" w:pos="1223"/>
          <w:tab w:val="left" w:pos="1224"/>
        </w:tabs>
        <w:spacing w:line="238" w:lineRule="exact"/>
        <w:ind w:left="1224" w:hanging="408"/>
        <w:jc w:val="left"/>
        <w:rPr>
          <w:sz w:val="20"/>
        </w:rPr>
      </w:pPr>
      <w:r>
        <w:rPr>
          <w:sz w:val="20"/>
        </w:rPr>
        <w:t>Mialgie</w:t>
      </w:r>
    </w:p>
    <w:p w:rsidR="0091344D" w:rsidRDefault="00EC4895">
      <w:pPr>
        <w:pStyle w:val="Paragrafoelenco"/>
        <w:numPr>
          <w:ilvl w:val="0"/>
          <w:numId w:val="3"/>
        </w:numPr>
        <w:tabs>
          <w:tab w:val="left" w:pos="653"/>
        </w:tabs>
        <w:spacing w:before="62" w:line="199" w:lineRule="auto"/>
        <w:ind w:right="435" w:hanging="1"/>
        <w:rPr>
          <w:sz w:val="20"/>
        </w:rPr>
      </w:pPr>
      <w:r>
        <w:rPr>
          <w:spacing w:val="-1"/>
          <w:sz w:val="20"/>
        </w:rPr>
        <w:t xml:space="preserve">Di aver provveduto a rilevare autonomamente </w:t>
      </w:r>
      <w:r>
        <w:rPr>
          <w:sz w:val="20"/>
        </w:rPr>
        <w:t>la temperatura corporea, prima di accedere alla sede scolastica, con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esito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inferiore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37,5°C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impegnarsi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comunicare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tempestivamente</w:t>
      </w:r>
      <w:r>
        <w:rPr>
          <w:spacing w:val="-6"/>
          <w:sz w:val="20"/>
        </w:rPr>
        <w:t xml:space="preserve"> </w:t>
      </w:r>
      <w:r>
        <w:rPr>
          <w:sz w:val="20"/>
        </w:rPr>
        <w:t>eventuali</w:t>
      </w:r>
      <w:r>
        <w:rPr>
          <w:spacing w:val="-6"/>
          <w:sz w:val="20"/>
        </w:rPr>
        <w:t xml:space="preserve"> </w:t>
      </w:r>
      <w:r>
        <w:rPr>
          <w:sz w:val="20"/>
        </w:rPr>
        <w:t>variazioni</w:t>
      </w:r>
      <w:r>
        <w:rPr>
          <w:spacing w:val="-14"/>
          <w:sz w:val="20"/>
        </w:rPr>
        <w:t xml:space="preserve"> </w:t>
      </w:r>
      <w:r>
        <w:rPr>
          <w:sz w:val="20"/>
        </w:rPr>
        <w:t>alle</w:t>
      </w:r>
      <w:r>
        <w:rPr>
          <w:spacing w:val="-6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10"/>
          <w:sz w:val="20"/>
        </w:rPr>
        <w:t xml:space="preserve"> </w:t>
      </w:r>
      <w:r>
        <w:rPr>
          <w:sz w:val="20"/>
        </w:rPr>
        <w:t>dei</w:t>
      </w:r>
      <w:r>
        <w:rPr>
          <w:spacing w:val="-11"/>
          <w:sz w:val="20"/>
        </w:rPr>
        <w:t xml:space="preserve"> </w:t>
      </w:r>
      <w:r>
        <w:rPr>
          <w:sz w:val="20"/>
        </w:rPr>
        <w:t>punti</w:t>
      </w:r>
      <w:r>
        <w:rPr>
          <w:spacing w:val="1"/>
          <w:sz w:val="20"/>
        </w:rPr>
        <w:t xml:space="preserve"> </w:t>
      </w:r>
      <w:r>
        <w:rPr>
          <w:sz w:val="20"/>
        </w:rPr>
        <w:t>precedenti.</w:t>
      </w:r>
    </w:p>
    <w:p w:rsidR="0091344D" w:rsidRDefault="00EC4895">
      <w:pPr>
        <w:pStyle w:val="Paragrafoelenco"/>
        <w:numPr>
          <w:ilvl w:val="0"/>
          <w:numId w:val="3"/>
        </w:numPr>
        <w:tabs>
          <w:tab w:val="left" w:pos="682"/>
        </w:tabs>
        <w:spacing w:before="150" w:line="165" w:lineRule="auto"/>
        <w:ind w:left="346" w:right="445" w:hanging="1"/>
        <w:rPr>
          <w:sz w:val="20"/>
        </w:rPr>
      </w:pPr>
      <w:r>
        <w:rPr>
          <w:spacing w:val="-1"/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avere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letto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compreso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comunicazioni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sulla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sicurezza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Covid-19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presenti</w:t>
      </w:r>
      <w:r>
        <w:rPr>
          <w:spacing w:val="-8"/>
          <w:sz w:val="20"/>
        </w:rPr>
        <w:t xml:space="preserve"> </w:t>
      </w:r>
      <w:r>
        <w:rPr>
          <w:sz w:val="20"/>
        </w:rPr>
        <w:t>sul</w:t>
      </w:r>
      <w:r>
        <w:rPr>
          <w:spacing w:val="-10"/>
          <w:sz w:val="20"/>
        </w:rPr>
        <w:t xml:space="preserve"> </w:t>
      </w:r>
      <w:r>
        <w:rPr>
          <w:sz w:val="20"/>
        </w:rPr>
        <w:t>sito</w:t>
      </w:r>
      <w:r>
        <w:rPr>
          <w:spacing w:val="-4"/>
          <w:sz w:val="20"/>
        </w:rPr>
        <w:t xml:space="preserve"> </w:t>
      </w:r>
      <w:r>
        <w:rPr>
          <w:sz w:val="20"/>
        </w:rPr>
        <w:t>web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istituto,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particolare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7 del</w:t>
      </w:r>
      <w:r>
        <w:rPr>
          <w:spacing w:val="-1"/>
          <w:sz w:val="20"/>
        </w:rPr>
        <w:t xml:space="preserve"> </w:t>
      </w:r>
      <w:r>
        <w:rPr>
          <w:sz w:val="20"/>
        </w:rPr>
        <w:t>5/09/2020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33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17/09/2020.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pubblicate</w:t>
      </w:r>
      <w:proofErr w:type="gramEnd"/>
      <w:r>
        <w:rPr>
          <w:sz w:val="20"/>
        </w:rPr>
        <w:t xml:space="preserve"> sul</w:t>
      </w:r>
      <w:r>
        <w:rPr>
          <w:spacing w:val="-1"/>
          <w:sz w:val="20"/>
        </w:rPr>
        <w:t xml:space="preserve"> </w:t>
      </w:r>
      <w:r>
        <w:rPr>
          <w:sz w:val="20"/>
        </w:rPr>
        <w:t>sito</w:t>
      </w:r>
      <w:r>
        <w:rPr>
          <w:spacing w:val="1"/>
          <w:sz w:val="20"/>
        </w:rPr>
        <w:t xml:space="preserve"> </w:t>
      </w:r>
      <w:r>
        <w:rPr>
          <w:sz w:val="20"/>
        </w:rPr>
        <w:t>web della</w:t>
      </w:r>
      <w:r>
        <w:rPr>
          <w:spacing w:val="-5"/>
          <w:sz w:val="20"/>
        </w:rPr>
        <w:t xml:space="preserve"> </w:t>
      </w:r>
      <w:r>
        <w:rPr>
          <w:sz w:val="20"/>
        </w:rPr>
        <w:t>scuola;</w:t>
      </w:r>
    </w:p>
    <w:p w:rsidR="0091344D" w:rsidRDefault="00EC4895">
      <w:pPr>
        <w:pStyle w:val="Paragrafoelenco"/>
        <w:numPr>
          <w:ilvl w:val="0"/>
          <w:numId w:val="3"/>
        </w:numPr>
        <w:tabs>
          <w:tab w:val="left" w:pos="663"/>
        </w:tabs>
        <w:spacing w:before="90" w:line="201" w:lineRule="auto"/>
        <w:ind w:right="439" w:hanging="1"/>
        <w:rPr>
          <w:sz w:val="20"/>
        </w:rPr>
      </w:pPr>
      <w:r>
        <w:rPr>
          <w:sz w:val="20"/>
        </w:rPr>
        <w:t>Di essere stati informati riguardo il protocollo per la sicurezza e di rispettare gli obblighi e le prescrizioni per il</w:t>
      </w:r>
      <w:r>
        <w:rPr>
          <w:spacing w:val="1"/>
          <w:sz w:val="20"/>
        </w:rPr>
        <w:t xml:space="preserve"> </w:t>
      </w:r>
      <w:r>
        <w:rPr>
          <w:sz w:val="20"/>
        </w:rPr>
        <w:t>contenimento del contagio da Covid-19 come il distanziamento, l’uso della mascherina e delle soluzioni disinfettanti</w:t>
      </w:r>
      <w:r>
        <w:rPr>
          <w:spacing w:val="-47"/>
          <w:sz w:val="20"/>
        </w:rPr>
        <w:t xml:space="preserve"> </w:t>
      </w:r>
      <w:r>
        <w:rPr>
          <w:sz w:val="20"/>
        </w:rPr>
        <w:t>disponibili, il rispetto dei percorsi e</w:t>
      </w:r>
      <w:r>
        <w:rPr>
          <w:spacing w:val="-1"/>
          <w:sz w:val="20"/>
        </w:rPr>
        <w:t xml:space="preserve"> </w:t>
      </w:r>
      <w:r>
        <w:rPr>
          <w:sz w:val="20"/>
        </w:rPr>
        <w:t>dei punti di</w:t>
      </w:r>
      <w:r>
        <w:rPr>
          <w:spacing w:val="-1"/>
          <w:sz w:val="20"/>
        </w:rPr>
        <w:t xml:space="preserve"> </w:t>
      </w:r>
      <w:r>
        <w:rPr>
          <w:sz w:val="20"/>
        </w:rPr>
        <w:t>arresto</w:t>
      </w:r>
      <w:r>
        <w:rPr>
          <w:spacing w:val="-6"/>
          <w:sz w:val="20"/>
        </w:rPr>
        <w:t xml:space="preserve"> </w:t>
      </w:r>
      <w:r>
        <w:rPr>
          <w:sz w:val="20"/>
        </w:rPr>
        <w:t>segnalati;</w:t>
      </w:r>
    </w:p>
    <w:p w:rsidR="0091344D" w:rsidRDefault="00EC4895">
      <w:pPr>
        <w:pStyle w:val="Paragrafoelenco"/>
        <w:numPr>
          <w:ilvl w:val="0"/>
          <w:numId w:val="3"/>
        </w:numPr>
        <w:tabs>
          <w:tab w:val="left" w:pos="656"/>
        </w:tabs>
        <w:spacing w:before="146" w:line="168" w:lineRule="auto"/>
        <w:ind w:right="442" w:hanging="1"/>
        <w:rPr>
          <w:sz w:val="20"/>
        </w:rPr>
      </w:pPr>
      <w:r>
        <w:rPr>
          <w:sz w:val="20"/>
        </w:rPr>
        <w:t>Di essere a conoscenza dell’obbligo di fare permanere al proprio domicilio il minore in presenza di febbre (oltre</w:t>
      </w:r>
      <w:r>
        <w:rPr>
          <w:spacing w:val="1"/>
          <w:sz w:val="20"/>
        </w:rPr>
        <w:t xml:space="preserve"> </w:t>
      </w:r>
      <w:r>
        <w:rPr>
          <w:sz w:val="20"/>
        </w:rPr>
        <w:t>37.5°C)</w:t>
      </w:r>
      <w:r>
        <w:rPr>
          <w:spacing w:val="-1"/>
          <w:sz w:val="20"/>
        </w:rPr>
        <w:t xml:space="preserve"> </w:t>
      </w:r>
      <w:r>
        <w:rPr>
          <w:sz w:val="20"/>
        </w:rPr>
        <w:t>e/o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altri</w:t>
      </w:r>
      <w:r>
        <w:rPr>
          <w:spacing w:val="-2"/>
          <w:sz w:val="20"/>
        </w:rPr>
        <w:t xml:space="preserve"> </w:t>
      </w:r>
      <w:r>
        <w:rPr>
          <w:sz w:val="20"/>
        </w:rPr>
        <w:t>sintomi</w:t>
      </w:r>
      <w:r>
        <w:rPr>
          <w:spacing w:val="-1"/>
          <w:sz w:val="20"/>
        </w:rPr>
        <w:t xml:space="preserve"> </w:t>
      </w:r>
      <w:r>
        <w:rPr>
          <w:sz w:val="20"/>
        </w:rPr>
        <w:t>influenzali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chiamare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proprio</w:t>
      </w:r>
      <w:r>
        <w:rPr>
          <w:spacing w:val="-1"/>
          <w:sz w:val="20"/>
        </w:rPr>
        <w:t xml:space="preserve"> </w:t>
      </w:r>
      <w:r>
        <w:rPr>
          <w:sz w:val="20"/>
        </w:rPr>
        <w:t>medico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famiglia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l’Autorità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Sanitariacompetente</w:t>
      </w:r>
      <w:proofErr w:type="spellEnd"/>
      <w:r>
        <w:rPr>
          <w:sz w:val="20"/>
        </w:rPr>
        <w:t>.</w:t>
      </w:r>
    </w:p>
    <w:p w:rsidR="0091344D" w:rsidRDefault="0091344D">
      <w:pPr>
        <w:pStyle w:val="Corpotesto"/>
        <w:spacing w:before="3"/>
        <w:rPr>
          <w:sz w:val="21"/>
        </w:rPr>
      </w:pPr>
    </w:p>
    <w:p w:rsidR="0091344D" w:rsidRDefault="00EC4895">
      <w:pPr>
        <w:ind w:left="345" w:right="435" w:hanging="1"/>
        <w:jc w:val="both"/>
        <w:rPr>
          <w:sz w:val="20"/>
        </w:rPr>
      </w:pPr>
      <w:r>
        <w:rPr>
          <w:sz w:val="20"/>
        </w:rPr>
        <w:t>Inoltre,</w:t>
      </w:r>
      <w:r>
        <w:rPr>
          <w:spacing w:val="-7"/>
          <w:sz w:val="20"/>
        </w:rPr>
        <w:t xml:space="preserve"> </w:t>
      </w:r>
      <w:r>
        <w:rPr>
          <w:sz w:val="20"/>
        </w:rPr>
        <w:t>il/la</w:t>
      </w:r>
      <w:r>
        <w:rPr>
          <w:spacing w:val="-4"/>
          <w:sz w:val="20"/>
        </w:rPr>
        <w:t xml:space="preserve"> </w:t>
      </w:r>
      <w:r>
        <w:rPr>
          <w:sz w:val="20"/>
        </w:rPr>
        <w:t>firmatario/a</w:t>
      </w:r>
      <w:r>
        <w:rPr>
          <w:spacing w:val="-7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dice</w:t>
      </w:r>
      <w:r>
        <w:rPr>
          <w:spacing w:val="-6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10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novità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termini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sicurezza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frequenza</w:t>
      </w:r>
      <w:r>
        <w:rPr>
          <w:spacing w:val="-3"/>
          <w:sz w:val="20"/>
        </w:rPr>
        <w:t xml:space="preserve"> </w:t>
      </w:r>
      <w:r>
        <w:rPr>
          <w:sz w:val="20"/>
        </w:rPr>
        <w:t>scolastica,</w:t>
      </w:r>
      <w:r>
        <w:rPr>
          <w:spacing w:val="-7"/>
          <w:sz w:val="20"/>
        </w:rPr>
        <w:t xml:space="preserve"> </w:t>
      </w:r>
      <w:r>
        <w:rPr>
          <w:sz w:val="20"/>
        </w:rPr>
        <w:t>introdotte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-8"/>
          <w:sz w:val="20"/>
        </w:rPr>
        <w:t xml:space="preserve"> </w:t>
      </w:r>
      <w:r>
        <w:rPr>
          <w:sz w:val="20"/>
        </w:rPr>
        <w:t>DPCM</w:t>
      </w:r>
      <w:r>
        <w:rPr>
          <w:spacing w:val="-7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novembre</w:t>
      </w:r>
      <w:r>
        <w:rPr>
          <w:spacing w:val="-10"/>
          <w:sz w:val="20"/>
        </w:rPr>
        <w:t xml:space="preserve"> </w:t>
      </w:r>
      <w:r>
        <w:rPr>
          <w:sz w:val="20"/>
        </w:rPr>
        <w:t>2020,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particolare</w:t>
      </w:r>
      <w:r>
        <w:rPr>
          <w:spacing w:val="-7"/>
          <w:sz w:val="20"/>
        </w:rPr>
        <w:t xml:space="preserve"> </w:t>
      </w:r>
      <w:r>
        <w:rPr>
          <w:sz w:val="20"/>
        </w:rPr>
        <w:t>dell’obbligo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indossare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mascherina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tutto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periodo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permanenza</w:t>
      </w:r>
      <w:r>
        <w:rPr>
          <w:spacing w:val="1"/>
          <w:sz w:val="20"/>
        </w:rPr>
        <w:t xml:space="preserve"> </w:t>
      </w:r>
      <w:r>
        <w:rPr>
          <w:sz w:val="20"/>
        </w:rPr>
        <w:t>a scuola. Tale obbligo non si applica ai bambini di età inferiore ai 6 anni e ai soggetti con patologie o disabilità</w:t>
      </w:r>
      <w:r>
        <w:rPr>
          <w:spacing w:val="1"/>
          <w:sz w:val="20"/>
        </w:rPr>
        <w:t xml:space="preserve"> </w:t>
      </w:r>
      <w:r>
        <w:rPr>
          <w:sz w:val="20"/>
        </w:rPr>
        <w:t>incompatibili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l’uso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mascherina (l’incompatibilità</w:t>
      </w:r>
      <w:r>
        <w:rPr>
          <w:spacing w:val="-3"/>
          <w:sz w:val="20"/>
        </w:rPr>
        <w:t xml:space="preserve"> </w:t>
      </w:r>
      <w:r>
        <w:rPr>
          <w:sz w:val="20"/>
        </w:rPr>
        <w:t>dovrà essere</w:t>
      </w:r>
      <w:r>
        <w:rPr>
          <w:spacing w:val="-10"/>
          <w:sz w:val="20"/>
        </w:rPr>
        <w:t xml:space="preserve"> </w:t>
      </w:r>
      <w:r>
        <w:rPr>
          <w:sz w:val="20"/>
        </w:rPr>
        <w:t>documentata).</w:t>
      </w:r>
    </w:p>
    <w:p w:rsidR="0091344D" w:rsidRDefault="0091344D">
      <w:pPr>
        <w:pStyle w:val="Corpotesto"/>
        <w:rPr>
          <w:sz w:val="20"/>
        </w:rPr>
      </w:pPr>
    </w:p>
    <w:p w:rsidR="0091344D" w:rsidRDefault="00EC4895">
      <w:pPr>
        <w:tabs>
          <w:tab w:val="left" w:pos="2515"/>
          <w:tab w:val="left" w:pos="5013"/>
          <w:tab w:val="left" w:pos="7994"/>
        </w:tabs>
        <w:ind w:left="458"/>
      </w:pPr>
      <w:r>
        <w:t>Luogo</w:t>
      </w:r>
      <w:r>
        <w:rPr>
          <w:u w:val="single"/>
        </w:rPr>
        <w:tab/>
      </w:r>
      <w:r>
        <w:t>Data</w:t>
      </w:r>
      <w:r>
        <w:rPr>
          <w:u w:val="single"/>
        </w:rPr>
        <w:tab/>
      </w:r>
      <w:r>
        <w:tab/>
        <w:t>Firma **</w:t>
      </w:r>
    </w:p>
    <w:p w:rsidR="0091344D" w:rsidRDefault="0091344D">
      <w:pPr>
        <w:pStyle w:val="Corpotesto"/>
        <w:rPr>
          <w:sz w:val="20"/>
        </w:rPr>
      </w:pPr>
    </w:p>
    <w:p w:rsidR="0091344D" w:rsidRDefault="007D6962">
      <w:pPr>
        <w:pStyle w:val="Corpotesto"/>
        <w:spacing w:before="6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170815</wp:posOffset>
                </wp:positionV>
                <wp:extent cx="1955165" cy="1270"/>
                <wp:effectExtent l="0" t="0" r="0" b="0"/>
                <wp:wrapTopAndBottom/>
                <wp:docPr id="661" name="Freeform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165" cy="1270"/>
                        </a:xfrm>
                        <a:custGeom>
                          <a:avLst/>
                          <a:gdLst>
                            <a:gd name="T0" fmla="+- 0 7560 7560"/>
                            <a:gd name="T1" fmla="*/ T0 w 3079"/>
                            <a:gd name="T2" fmla="+- 0 10639 7560"/>
                            <a:gd name="T3" fmla="*/ T2 w 3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79">
                              <a:moveTo>
                                <a:pt x="0" y="0"/>
                              </a:moveTo>
                              <a:lnTo>
                                <a:pt x="307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6D26C" id="Freeform 643" o:spid="_x0000_s1026" style="position:absolute;margin-left:378pt;margin-top:13.45pt;width:153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" path="m,l3079,e" filled="f" strokeweight=".48pt">
                <v:path arrowok="t" o:connecttype="custom" o:connectlocs="0,0;1955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4820285</wp:posOffset>
                </wp:positionH>
                <wp:positionV relativeFrom="paragraph">
                  <wp:posOffset>429895</wp:posOffset>
                </wp:positionV>
                <wp:extent cx="1958340" cy="1270"/>
                <wp:effectExtent l="0" t="0" r="0" b="0"/>
                <wp:wrapTopAndBottom/>
                <wp:docPr id="660" name="Freeform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340" cy="1270"/>
                        </a:xfrm>
                        <a:custGeom>
                          <a:avLst/>
                          <a:gdLst>
                            <a:gd name="T0" fmla="+- 0 7591 7591"/>
                            <a:gd name="T1" fmla="*/ T0 w 3084"/>
                            <a:gd name="T2" fmla="+- 0 10675 7591"/>
                            <a:gd name="T3" fmla="*/ T2 w 3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4">
                              <a:moveTo>
                                <a:pt x="0" y="0"/>
                              </a:moveTo>
                              <a:lnTo>
                                <a:pt x="308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0EAC7" id="Freeform 642" o:spid="_x0000_s1026" style="position:absolute;margin-left:379.55pt;margin-top:33.85pt;width:154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" path="m,l3084,e" filled="f" strokeweight=".48pt">
                <v:path arrowok="t" o:connecttype="custom" o:connectlocs="0,0;1958340,0" o:connectangles="0,0"/>
                <w10:wrap type="topAndBottom" anchorx="page"/>
              </v:shape>
            </w:pict>
          </mc:Fallback>
        </mc:AlternateContent>
      </w:r>
    </w:p>
    <w:p w:rsidR="0091344D" w:rsidRDefault="0091344D">
      <w:pPr>
        <w:pStyle w:val="Corpotesto"/>
        <w:spacing w:before="8"/>
        <w:rPr>
          <w:sz w:val="28"/>
        </w:rPr>
      </w:pPr>
    </w:p>
    <w:p w:rsidR="0091344D" w:rsidRDefault="00EC4895" w:rsidP="00EC4895">
      <w:pPr>
        <w:spacing w:before="41" w:line="276" w:lineRule="auto"/>
        <w:ind w:left="458" w:right="584"/>
        <w:jc w:val="both"/>
        <w:rPr>
          <w:rFonts w:ascii="Calibri"/>
          <w:sz w:val="16"/>
        </w:rPr>
      </w:pPr>
      <w:r>
        <w:rPr>
          <w:sz w:val="16"/>
        </w:rPr>
        <w:t>**Nel caso risulti impossibile acquisire il consenso scritto di entrambi i genitori, colui il quale appone la propria firma in qualità di esercente</w:t>
      </w:r>
      <w:r>
        <w:rPr>
          <w:spacing w:val="1"/>
          <w:sz w:val="16"/>
        </w:rPr>
        <w:t xml:space="preserve"> </w:t>
      </w:r>
      <w:r>
        <w:rPr>
          <w:sz w:val="16"/>
        </w:rPr>
        <w:t>la responsabilità genitoriale, consapevole delle conseguenze ammnistrative e penali per chi rilasci dichiarazioni non corrispondenti a verità ai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 xml:space="preserve">sensi del DPR 445/2000, dichiara di aver effettuato la scelta/richiesta </w:t>
      </w:r>
      <w:r>
        <w:rPr>
          <w:sz w:val="16"/>
        </w:rPr>
        <w:t>in osservanza delle disposizioni sulla responsabilità genitoriale di cui agli</w:t>
      </w:r>
      <w:r>
        <w:rPr>
          <w:spacing w:val="-37"/>
          <w:sz w:val="16"/>
        </w:rPr>
        <w:t xml:space="preserve"> </w:t>
      </w:r>
      <w:r>
        <w:rPr>
          <w:spacing w:val="-1"/>
          <w:sz w:val="16"/>
        </w:rPr>
        <w:t xml:space="preserve">artt. 316, 337 ter e 337 quater del codice </w:t>
      </w:r>
      <w:r>
        <w:rPr>
          <w:sz w:val="16"/>
        </w:rPr>
        <w:t>civile, che richiedono il consenso di entrambi i genitori. Ai sensi dell'articolo 38, D.P.R. 28 dicembre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2000,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n.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445,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la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dichiarazione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è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sottoscritta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dall'interessato</w:t>
      </w:r>
      <w:r>
        <w:rPr>
          <w:spacing w:val="-9"/>
          <w:sz w:val="16"/>
        </w:rPr>
        <w:t xml:space="preserve"> </w:t>
      </w:r>
      <w:r>
        <w:rPr>
          <w:sz w:val="16"/>
        </w:rPr>
        <w:t>in</w:t>
      </w:r>
      <w:r>
        <w:rPr>
          <w:spacing w:val="-9"/>
          <w:sz w:val="16"/>
        </w:rPr>
        <w:t xml:space="preserve"> </w:t>
      </w:r>
      <w:r>
        <w:rPr>
          <w:sz w:val="16"/>
        </w:rPr>
        <w:t>presenza</w:t>
      </w:r>
      <w:r>
        <w:rPr>
          <w:spacing w:val="-11"/>
          <w:sz w:val="16"/>
        </w:rPr>
        <w:t xml:space="preserve"> </w:t>
      </w:r>
      <w:r>
        <w:rPr>
          <w:sz w:val="16"/>
        </w:rPr>
        <w:t>del</w:t>
      </w:r>
      <w:r>
        <w:rPr>
          <w:spacing w:val="-10"/>
          <w:sz w:val="16"/>
        </w:rPr>
        <w:t xml:space="preserve"> </w:t>
      </w:r>
      <w:r>
        <w:rPr>
          <w:sz w:val="16"/>
        </w:rPr>
        <w:t>dipendente</w:t>
      </w:r>
      <w:r>
        <w:rPr>
          <w:spacing w:val="-8"/>
          <w:sz w:val="16"/>
        </w:rPr>
        <w:t xml:space="preserve"> </w:t>
      </w:r>
      <w:r>
        <w:rPr>
          <w:sz w:val="16"/>
        </w:rPr>
        <w:t>addetto</w:t>
      </w:r>
      <w:r>
        <w:rPr>
          <w:spacing w:val="-11"/>
          <w:sz w:val="16"/>
        </w:rPr>
        <w:t xml:space="preserve"> </w:t>
      </w:r>
      <w:r>
        <w:rPr>
          <w:sz w:val="16"/>
        </w:rPr>
        <w:t>ovvero</w:t>
      </w:r>
      <w:r>
        <w:rPr>
          <w:spacing w:val="-7"/>
          <w:sz w:val="16"/>
        </w:rPr>
        <w:t xml:space="preserve"> </w:t>
      </w:r>
      <w:r>
        <w:rPr>
          <w:sz w:val="16"/>
        </w:rPr>
        <w:t>sottoscritta</w:t>
      </w:r>
      <w:r>
        <w:rPr>
          <w:spacing w:val="-10"/>
          <w:sz w:val="16"/>
        </w:rPr>
        <w:t xml:space="preserve"> </w:t>
      </w:r>
      <w:r>
        <w:rPr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z w:val="16"/>
        </w:rPr>
        <w:t>inviata</w:t>
      </w:r>
      <w:r>
        <w:rPr>
          <w:spacing w:val="-10"/>
          <w:sz w:val="16"/>
        </w:rPr>
        <w:t xml:space="preserve"> </w:t>
      </w:r>
      <w:r>
        <w:rPr>
          <w:sz w:val="16"/>
        </w:rPr>
        <w:t>all'Ufficio</w:t>
      </w:r>
      <w:r>
        <w:rPr>
          <w:spacing w:val="-9"/>
          <w:sz w:val="16"/>
        </w:rPr>
        <w:t xml:space="preserve"> </w:t>
      </w:r>
      <w:r>
        <w:rPr>
          <w:sz w:val="16"/>
        </w:rPr>
        <w:t>competente</w:t>
      </w:r>
      <w:r>
        <w:rPr>
          <w:spacing w:val="1"/>
          <w:sz w:val="16"/>
        </w:rPr>
        <w:t xml:space="preserve"> </w:t>
      </w:r>
      <w:r>
        <w:rPr>
          <w:sz w:val="16"/>
        </w:rPr>
        <w:t>unitamente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copia</w:t>
      </w:r>
      <w:r>
        <w:rPr>
          <w:spacing w:val="-1"/>
          <w:sz w:val="16"/>
        </w:rPr>
        <w:t xml:space="preserve"> </w:t>
      </w:r>
      <w:r>
        <w:rPr>
          <w:sz w:val="16"/>
        </w:rPr>
        <w:t>fotostatica,</w:t>
      </w:r>
      <w:r>
        <w:rPr>
          <w:spacing w:val="-2"/>
          <w:sz w:val="16"/>
        </w:rPr>
        <w:t xml:space="preserve"> </w:t>
      </w:r>
      <w:r>
        <w:rPr>
          <w:sz w:val="16"/>
        </w:rPr>
        <w:t>non</w:t>
      </w:r>
      <w:r>
        <w:rPr>
          <w:spacing w:val="-1"/>
          <w:sz w:val="16"/>
        </w:rPr>
        <w:t xml:space="preserve"> </w:t>
      </w:r>
      <w:r>
        <w:rPr>
          <w:sz w:val="16"/>
        </w:rPr>
        <w:t>autenticata,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un</w:t>
      </w:r>
      <w:r>
        <w:rPr>
          <w:spacing w:val="-2"/>
          <w:sz w:val="16"/>
        </w:rPr>
        <w:t xml:space="preserve"> </w:t>
      </w:r>
      <w:r>
        <w:rPr>
          <w:sz w:val="16"/>
        </w:rPr>
        <w:t>documento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identità</w:t>
      </w:r>
      <w:r>
        <w:rPr>
          <w:spacing w:val="-21"/>
          <w:sz w:val="16"/>
        </w:rPr>
        <w:t xml:space="preserve"> </w:t>
      </w:r>
      <w:proofErr w:type="spellStart"/>
      <w:r>
        <w:rPr>
          <w:sz w:val="16"/>
        </w:rPr>
        <w:t>delsottoscrittore</w:t>
      </w:r>
      <w:proofErr w:type="spellEnd"/>
    </w:p>
    <w:sectPr w:rsidR="0091344D">
      <w:pgSz w:w="11910" w:h="16840"/>
      <w:pgMar w:top="10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19DF"/>
    <w:multiLevelType w:val="hybridMultilevel"/>
    <w:tmpl w:val="8AAA1D1E"/>
    <w:lvl w:ilvl="0" w:tplc="54FA840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DCAD44E">
      <w:numFmt w:val="bullet"/>
      <w:lvlText w:val="•"/>
      <w:lvlJc w:val="left"/>
      <w:pPr>
        <w:ind w:left="1771" w:hanging="360"/>
      </w:pPr>
      <w:rPr>
        <w:rFonts w:hint="default"/>
        <w:lang w:val="it-IT" w:eastAsia="en-US" w:bidi="ar-SA"/>
      </w:rPr>
    </w:lvl>
    <w:lvl w:ilvl="2" w:tplc="4936F6E2">
      <w:numFmt w:val="bullet"/>
      <w:lvlText w:val="•"/>
      <w:lvlJc w:val="left"/>
      <w:pPr>
        <w:ind w:left="2702" w:hanging="360"/>
      </w:pPr>
      <w:rPr>
        <w:rFonts w:hint="default"/>
        <w:lang w:val="it-IT" w:eastAsia="en-US" w:bidi="ar-SA"/>
      </w:rPr>
    </w:lvl>
    <w:lvl w:ilvl="3" w:tplc="DBB08D2E">
      <w:numFmt w:val="bullet"/>
      <w:lvlText w:val="•"/>
      <w:lvlJc w:val="left"/>
      <w:pPr>
        <w:ind w:left="3633" w:hanging="360"/>
      </w:pPr>
      <w:rPr>
        <w:rFonts w:hint="default"/>
        <w:lang w:val="it-IT" w:eastAsia="en-US" w:bidi="ar-SA"/>
      </w:rPr>
    </w:lvl>
    <w:lvl w:ilvl="4" w:tplc="B430390E">
      <w:numFmt w:val="bullet"/>
      <w:lvlText w:val="•"/>
      <w:lvlJc w:val="left"/>
      <w:pPr>
        <w:ind w:left="4564" w:hanging="360"/>
      </w:pPr>
      <w:rPr>
        <w:rFonts w:hint="default"/>
        <w:lang w:val="it-IT" w:eastAsia="en-US" w:bidi="ar-SA"/>
      </w:rPr>
    </w:lvl>
    <w:lvl w:ilvl="5" w:tplc="18FA9FD2">
      <w:numFmt w:val="bullet"/>
      <w:lvlText w:val="•"/>
      <w:lvlJc w:val="left"/>
      <w:pPr>
        <w:ind w:left="5495" w:hanging="360"/>
      </w:pPr>
      <w:rPr>
        <w:rFonts w:hint="default"/>
        <w:lang w:val="it-IT" w:eastAsia="en-US" w:bidi="ar-SA"/>
      </w:rPr>
    </w:lvl>
    <w:lvl w:ilvl="6" w:tplc="CAB413E8">
      <w:numFmt w:val="bullet"/>
      <w:lvlText w:val="•"/>
      <w:lvlJc w:val="left"/>
      <w:pPr>
        <w:ind w:left="6426" w:hanging="360"/>
      </w:pPr>
      <w:rPr>
        <w:rFonts w:hint="default"/>
        <w:lang w:val="it-IT" w:eastAsia="en-US" w:bidi="ar-SA"/>
      </w:rPr>
    </w:lvl>
    <w:lvl w:ilvl="7" w:tplc="0F768AB6">
      <w:numFmt w:val="bullet"/>
      <w:lvlText w:val="•"/>
      <w:lvlJc w:val="left"/>
      <w:pPr>
        <w:ind w:left="7357" w:hanging="360"/>
      </w:pPr>
      <w:rPr>
        <w:rFonts w:hint="default"/>
        <w:lang w:val="it-IT" w:eastAsia="en-US" w:bidi="ar-SA"/>
      </w:rPr>
    </w:lvl>
    <w:lvl w:ilvl="8" w:tplc="DBA8799E">
      <w:numFmt w:val="bullet"/>
      <w:lvlText w:val="•"/>
      <w:lvlJc w:val="left"/>
      <w:pPr>
        <w:ind w:left="828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CCA5667"/>
    <w:multiLevelType w:val="hybridMultilevel"/>
    <w:tmpl w:val="D41CC332"/>
    <w:lvl w:ilvl="0" w:tplc="C89CBFF4">
      <w:numFmt w:val="bullet"/>
      <w:lvlText w:val="-"/>
      <w:lvlJc w:val="left"/>
      <w:pPr>
        <w:ind w:left="120" w:hanging="1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528C6C0">
      <w:numFmt w:val="bullet"/>
      <w:lvlText w:val="•"/>
      <w:lvlJc w:val="left"/>
      <w:pPr>
        <w:ind w:left="1123" w:hanging="128"/>
      </w:pPr>
      <w:rPr>
        <w:rFonts w:hint="default"/>
        <w:lang w:val="it-IT" w:eastAsia="en-US" w:bidi="ar-SA"/>
      </w:rPr>
    </w:lvl>
    <w:lvl w:ilvl="2" w:tplc="389E8BAA">
      <w:numFmt w:val="bullet"/>
      <w:lvlText w:val="•"/>
      <w:lvlJc w:val="left"/>
      <w:pPr>
        <w:ind w:left="2126" w:hanging="128"/>
      </w:pPr>
      <w:rPr>
        <w:rFonts w:hint="default"/>
        <w:lang w:val="it-IT" w:eastAsia="en-US" w:bidi="ar-SA"/>
      </w:rPr>
    </w:lvl>
    <w:lvl w:ilvl="3" w:tplc="6E203AFC">
      <w:numFmt w:val="bullet"/>
      <w:lvlText w:val="•"/>
      <w:lvlJc w:val="left"/>
      <w:pPr>
        <w:ind w:left="3129" w:hanging="128"/>
      </w:pPr>
      <w:rPr>
        <w:rFonts w:hint="default"/>
        <w:lang w:val="it-IT" w:eastAsia="en-US" w:bidi="ar-SA"/>
      </w:rPr>
    </w:lvl>
    <w:lvl w:ilvl="4" w:tplc="1E0AE6F2">
      <w:numFmt w:val="bullet"/>
      <w:lvlText w:val="•"/>
      <w:lvlJc w:val="left"/>
      <w:pPr>
        <w:ind w:left="4132" w:hanging="128"/>
      </w:pPr>
      <w:rPr>
        <w:rFonts w:hint="default"/>
        <w:lang w:val="it-IT" w:eastAsia="en-US" w:bidi="ar-SA"/>
      </w:rPr>
    </w:lvl>
    <w:lvl w:ilvl="5" w:tplc="4F34D8C6">
      <w:numFmt w:val="bullet"/>
      <w:lvlText w:val="•"/>
      <w:lvlJc w:val="left"/>
      <w:pPr>
        <w:ind w:left="5135" w:hanging="128"/>
      </w:pPr>
      <w:rPr>
        <w:rFonts w:hint="default"/>
        <w:lang w:val="it-IT" w:eastAsia="en-US" w:bidi="ar-SA"/>
      </w:rPr>
    </w:lvl>
    <w:lvl w:ilvl="6" w:tplc="BB2C3EDC">
      <w:numFmt w:val="bullet"/>
      <w:lvlText w:val="•"/>
      <w:lvlJc w:val="left"/>
      <w:pPr>
        <w:ind w:left="6138" w:hanging="128"/>
      </w:pPr>
      <w:rPr>
        <w:rFonts w:hint="default"/>
        <w:lang w:val="it-IT" w:eastAsia="en-US" w:bidi="ar-SA"/>
      </w:rPr>
    </w:lvl>
    <w:lvl w:ilvl="7" w:tplc="DDA805BE">
      <w:numFmt w:val="bullet"/>
      <w:lvlText w:val="•"/>
      <w:lvlJc w:val="left"/>
      <w:pPr>
        <w:ind w:left="7141" w:hanging="128"/>
      </w:pPr>
      <w:rPr>
        <w:rFonts w:hint="default"/>
        <w:lang w:val="it-IT" w:eastAsia="en-US" w:bidi="ar-SA"/>
      </w:rPr>
    </w:lvl>
    <w:lvl w:ilvl="8" w:tplc="9E444152">
      <w:numFmt w:val="bullet"/>
      <w:lvlText w:val="•"/>
      <w:lvlJc w:val="left"/>
      <w:pPr>
        <w:ind w:left="8144" w:hanging="128"/>
      </w:pPr>
      <w:rPr>
        <w:rFonts w:hint="default"/>
        <w:lang w:val="it-IT" w:eastAsia="en-US" w:bidi="ar-SA"/>
      </w:rPr>
    </w:lvl>
  </w:abstractNum>
  <w:abstractNum w:abstractNumId="2" w15:restartNumberingAfterBreak="0">
    <w:nsid w:val="56D44790"/>
    <w:multiLevelType w:val="hybridMultilevel"/>
    <w:tmpl w:val="25B4DB02"/>
    <w:lvl w:ilvl="0" w:tplc="6A92F23E">
      <w:start w:val="1"/>
      <w:numFmt w:val="decimal"/>
      <w:lvlText w:val="%1."/>
      <w:lvlJc w:val="left"/>
      <w:pPr>
        <w:ind w:left="83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C9457A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00A31C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67CAF7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35C8AA1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AC164150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20129A0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472E153E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64849C1E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1CC16B0"/>
    <w:multiLevelType w:val="hybridMultilevel"/>
    <w:tmpl w:val="3C50214E"/>
    <w:lvl w:ilvl="0" w:tplc="F6909844">
      <w:start w:val="1"/>
      <w:numFmt w:val="decimal"/>
      <w:lvlText w:val="%1."/>
      <w:lvlJc w:val="left"/>
      <w:pPr>
        <w:ind w:left="1307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E0C80F96">
      <w:start w:val="1"/>
      <w:numFmt w:val="decimal"/>
      <w:lvlText w:val="%2."/>
      <w:lvlJc w:val="left"/>
      <w:pPr>
        <w:ind w:left="16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31BC6982">
      <w:numFmt w:val="bullet"/>
      <w:lvlText w:val="•"/>
      <w:lvlJc w:val="left"/>
      <w:pPr>
        <w:ind w:left="2426" w:hanging="360"/>
      </w:pPr>
      <w:rPr>
        <w:rFonts w:hint="default"/>
        <w:lang w:val="it-IT" w:eastAsia="en-US" w:bidi="ar-SA"/>
      </w:rPr>
    </w:lvl>
    <w:lvl w:ilvl="3" w:tplc="36888B76">
      <w:numFmt w:val="bullet"/>
      <w:lvlText w:val="•"/>
      <w:lvlJc w:val="left"/>
      <w:pPr>
        <w:ind w:left="3193" w:hanging="360"/>
      </w:pPr>
      <w:rPr>
        <w:rFonts w:hint="default"/>
        <w:lang w:val="it-IT" w:eastAsia="en-US" w:bidi="ar-SA"/>
      </w:rPr>
    </w:lvl>
    <w:lvl w:ilvl="4" w:tplc="D8CC89CC">
      <w:numFmt w:val="bullet"/>
      <w:lvlText w:val="•"/>
      <w:lvlJc w:val="left"/>
      <w:pPr>
        <w:ind w:left="3960" w:hanging="360"/>
      </w:pPr>
      <w:rPr>
        <w:rFonts w:hint="default"/>
        <w:lang w:val="it-IT" w:eastAsia="en-US" w:bidi="ar-SA"/>
      </w:rPr>
    </w:lvl>
    <w:lvl w:ilvl="5" w:tplc="D40E9F80">
      <w:numFmt w:val="bullet"/>
      <w:lvlText w:val="•"/>
      <w:lvlJc w:val="left"/>
      <w:pPr>
        <w:ind w:left="4726" w:hanging="360"/>
      </w:pPr>
      <w:rPr>
        <w:rFonts w:hint="default"/>
        <w:lang w:val="it-IT" w:eastAsia="en-US" w:bidi="ar-SA"/>
      </w:rPr>
    </w:lvl>
    <w:lvl w:ilvl="6" w:tplc="A016EF34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7" w:tplc="39E6B8B2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8" w:tplc="1E16B434">
      <w:numFmt w:val="bullet"/>
      <w:lvlText w:val="•"/>
      <w:lvlJc w:val="left"/>
      <w:pPr>
        <w:ind w:left="702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9110FA1"/>
    <w:multiLevelType w:val="hybridMultilevel"/>
    <w:tmpl w:val="922C378A"/>
    <w:lvl w:ilvl="0" w:tplc="0D5E5124">
      <w:numFmt w:val="bullet"/>
      <w:lvlText w:val="□"/>
      <w:lvlJc w:val="left"/>
      <w:pPr>
        <w:ind w:left="345" w:hanging="296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1" w:tplc="3A4CD548">
      <w:numFmt w:val="bullet"/>
      <w:lvlText w:val="o"/>
      <w:lvlJc w:val="left"/>
      <w:pPr>
        <w:ind w:left="1173" w:hanging="360"/>
      </w:pPr>
      <w:rPr>
        <w:rFonts w:ascii="Courier New" w:eastAsia="Courier New" w:hAnsi="Courier New" w:cs="Courier New" w:hint="default"/>
        <w:w w:val="95"/>
        <w:sz w:val="20"/>
        <w:szCs w:val="20"/>
        <w:lang w:val="it-IT" w:eastAsia="en-US" w:bidi="ar-SA"/>
      </w:rPr>
    </w:lvl>
    <w:lvl w:ilvl="2" w:tplc="A7A8650E">
      <w:numFmt w:val="bullet"/>
      <w:lvlText w:val="•"/>
      <w:lvlJc w:val="left"/>
      <w:pPr>
        <w:ind w:left="2176" w:hanging="360"/>
      </w:pPr>
      <w:rPr>
        <w:rFonts w:hint="default"/>
        <w:lang w:val="it-IT" w:eastAsia="en-US" w:bidi="ar-SA"/>
      </w:rPr>
    </w:lvl>
    <w:lvl w:ilvl="3" w:tplc="4A1EB5C0">
      <w:numFmt w:val="bullet"/>
      <w:lvlText w:val="•"/>
      <w:lvlJc w:val="left"/>
      <w:pPr>
        <w:ind w:left="3173" w:hanging="360"/>
      </w:pPr>
      <w:rPr>
        <w:rFonts w:hint="default"/>
        <w:lang w:val="it-IT" w:eastAsia="en-US" w:bidi="ar-SA"/>
      </w:rPr>
    </w:lvl>
    <w:lvl w:ilvl="4" w:tplc="FC526F0A">
      <w:numFmt w:val="bullet"/>
      <w:lvlText w:val="•"/>
      <w:lvlJc w:val="left"/>
      <w:pPr>
        <w:ind w:left="4170" w:hanging="360"/>
      </w:pPr>
      <w:rPr>
        <w:rFonts w:hint="default"/>
        <w:lang w:val="it-IT" w:eastAsia="en-US" w:bidi="ar-SA"/>
      </w:rPr>
    </w:lvl>
    <w:lvl w:ilvl="5" w:tplc="60B094EE">
      <w:numFmt w:val="bullet"/>
      <w:lvlText w:val="•"/>
      <w:lvlJc w:val="left"/>
      <w:pPr>
        <w:ind w:left="5167" w:hanging="360"/>
      </w:pPr>
      <w:rPr>
        <w:rFonts w:hint="default"/>
        <w:lang w:val="it-IT" w:eastAsia="en-US" w:bidi="ar-SA"/>
      </w:rPr>
    </w:lvl>
    <w:lvl w:ilvl="6" w:tplc="FDC03CC4">
      <w:numFmt w:val="bullet"/>
      <w:lvlText w:val="•"/>
      <w:lvlJc w:val="left"/>
      <w:pPr>
        <w:ind w:left="6164" w:hanging="360"/>
      </w:pPr>
      <w:rPr>
        <w:rFonts w:hint="default"/>
        <w:lang w:val="it-IT" w:eastAsia="en-US" w:bidi="ar-SA"/>
      </w:rPr>
    </w:lvl>
    <w:lvl w:ilvl="7" w:tplc="A8149ED4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  <w:lvl w:ilvl="8" w:tplc="915AC836">
      <w:numFmt w:val="bullet"/>
      <w:lvlText w:val="•"/>
      <w:lvlJc w:val="left"/>
      <w:pPr>
        <w:ind w:left="8157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4D"/>
    <w:rsid w:val="003652D4"/>
    <w:rsid w:val="005023C9"/>
    <w:rsid w:val="007D6962"/>
    <w:rsid w:val="0091344D"/>
    <w:rsid w:val="00C01212"/>
    <w:rsid w:val="00E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D4926-59B0-4833-8063-C5453782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36"/>
      <w:jc w:val="both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ind w:left="5476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24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2" w:line="239" w:lineRule="exact"/>
      <w:jc w:val="right"/>
    </w:pPr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C012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C01212"/>
    <w:pPr>
      <w:widowControl/>
      <w:tabs>
        <w:tab w:val="center" w:pos="4819"/>
        <w:tab w:val="right" w:pos="9638"/>
      </w:tabs>
      <w:overflowPunct w:val="0"/>
      <w:adjustRightInd w:val="0"/>
      <w:textAlignment w:val="baseline"/>
    </w:pPr>
    <w:rPr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01212"/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ordinanza 121</vt:lpstr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ordinanza 121</dc:title>
  <dc:creator>monic</dc:creator>
  <cp:lastModifiedBy>Dirigente</cp:lastModifiedBy>
  <cp:revision>4</cp:revision>
  <dcterms:created xsi:type="dcterms:W3CDTF">2021-04-24T07:41:00Z</dcterms:created>
  <dcterms:modified xsi:type="dcterms:W3CDTF">2021-04-24T08:08:00Z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2021-04-24T00:00:00Z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2021-04-24T00:00:00Z</vt:filetime>
  </property>
</Properties>
</file>